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037C" w14:textId="77777777" w:rsidR="003E00FC" w:rsidRPr="003E00FC" w:rsidRDefault="003E00FC" w:rsidP="003E00FC">
      <w:pPr>
        <w:rPr>
          <w:rFonts w:cstheme="minorHAnsi"/>
          <w:sz w:val="24"/>
          <w:szCs w:val="24"/>
          <w:lang w:val="en-CA"/>
        </w:rPr>
      </w:pPr>
      <w:r w:rsidRPr="003E00FC">
        <w:rPr>
          <w:rFonts w:cstheme="minorHAnsi"/>
          <w:sz w:val="24"/>
          <w:szCs w:val="24"/>
          <w:lang w:val="en-CA"/>
        </w:rPr>
        <w:t>Discussion &amp; Reflection Guide</w:t>
      </w:r>
    </w:p>
    <w:p w14:paraId="35C56A2A" w14:textId="77777777" w:rsidR="003E00FC" w:rsidRPr="003E00FC" w:rsidRDefault="003E00FC" w:rsidP="003E00FC">
      <w:pPr>
        <w:rPr>
          <w:rFonts w:cstheme="minorHAnsi"/>
          <w:sz w:val="24"/>
          <w:szCs w:val="24"/>
          <w:lang w:val="en-CA"/>
        </w:rPr>
      </w:pPr>
      <w:r w:rsidRPr="003E00FC">
        <w:rPr>
          <w:rFonts w:cstheme="minorHAnsi"/>
          <w:sz w:val="24"/>
          <w:szCs w:val="24"/>
          <w:lang w:val="en-CA"/>
        </w:rPr>
        <w:t>For Readers, Book Clubs, and Classrooms</w:t>
      </w:r>
    </w:p>
    <w:p w14:paraId="718696FC" w14:textId="19F60227" w:rsidR="003E00FC" w:rsidRPr="003E00FC" w:rsidRDefault="003E00FC" w:rsidP="003E00FC">
      <w:pPr>
        <w:rPr>
          <w:rFonts w:cstheme="minorHAnsi"/>
          <w:sz w:val="24"/>
          <w:szCs w:val="24"/>
          <w:lang w:val="en-CA"/>
        </w:rPr>
      </w:pPr>
      <w:r w:rsidRPr="003E00FC">
        <w:rPr>
          <w:rFonts w:cstheme="minorHAnsi"/>
          <w:sz w:val="24"/>
          <w:szCs w:val="24"/>
          <w:lang w:val="en-CA"/>
        </w:rPr>
        <w:t xml:space="preserve">Thank you for reading </w:t>
      </w:r>
      <w:r w:rsidRPr="003E00FC">
        <w:rPr>
          <w:rFonts w:cstheme="minorHAnsi"/>
          <w:i/>
          <w:iCs/>
          <w:sz w:val="24"/>
          <w:szCs w:val="24"/>
          <w:lang w:val="en-CA"/>
        </w:rPr>
        <w:t>The Pink House / La Maison Rose</w:t>
      </w:r>
      <w:r w:rsidRPr="003E00FC">
        <w:rPr>
          <w:rFonts w:cstheme="minorHAnsi"/>
          <w:sz w:val="24"/>
          <w:szCs w:val="24"/>
          <w:lang w:val="en-CA"/>
        </w:rPr>
        <w:t>.</w:t>
      </w:r>
      <w:r w:rsidRPr="003E00FC">
        <w:rPr>
          <w:rFonts w:cstheme="minorHAnsi"/>
          <w:sz w:val="24"/>
          <w:szCs w:val="24"/>
          <w:lang w:val="en-CA"/>
        </w:rPr>
        <w:br/>
        <w:t>Stories can help us understand ourselves, each other, and the world around us. The questions and activities below are meant to encourage reflection, conversation, creativity, and kindness. There are no single “right” answers</w:t>
      </w:r>
      <w:r w:rsidR="001B0F96" w:rsidRPr="000A69C7">
        <w:rPr>
          <w:rFonts w:cstheme="minorHAnsi"/>
          <w:sz w:val="24"/>
          <w:szCs w:val="24"/>
          <w:lang w:val="en-CA"/>
        </w:rPr>
        <w:t xml:space="preserve">, </w:t>
      </w:r>
      <w:r w:rsidRPr="003E00FC">
        <w:rPr>
          <w:rFonts w:cstheme="minorHAnsi"/>
          <w:sz w:val="24"/>
          <w:szCs w:val="24"/>
          <w:lang w:val="en-CA"/>
        </w:rPr>
        <w:t>only opportunities to think, share, and listen.</w:t>
      </w:r>
    </w:p>
    <w:p w14:paraId="6D6F4615" w14:textId="77777777" w:rsidR="003E00FC" w:rsidRPr="003E00FC" w:rsidRDefault="003E00FC" w:rsidP="003E00FC">
      <w:pPr>
        <w:rPr>
          <w:rFonts w:cstheme="minorHAnsi"/>
          <w:sz w:val="24"/>
          <w:szCs w:val="24"/>
          <w:lang w:val="en-CA"/>
        </w:rPr>
      </w:pPr>
      <w:r w:rsidRPr="003E00FC">
        <w:rPr>
          <w:rFonts w:cstheme="minorHAnsi"/>
          <w:sz w:val="24"/>
          <w:szCs w:val="24"/>
          <w:lang w:val="en-CA"/>
        </w:rPr>
        <w:t>Questions About the Story</w:t>
      </w:r>
    </w:p>
    <w:p w14:paraId="60E08B5D" w14:textId="77777777" w:rsidR="003E00FC" w:rsidRPr="003E00FC" w:rsidRDefault="003E00FC" w:rsidP="003E00FC">
      <w:pPr>
        <w:rPr>
          <w:rFonts w:cstheme="minorHAnsi"/>
          <w:sz w:val="24"/>
          <w:szCs w:val="24"/>
          <w:lang w:val="en-CA"/>
        </w:rPr>
      </w:pPr>
      <w:r w:rsidRPr="003E00FC">
        <w:rPr>
          <w:rFonts w:cstheme="minorHAnsi"/>
          <w:sz w:val="24"/>
          <w:szCs w:val="24"/>
          <w:lang w:val="en-CA"/>
        </w:rPr>
        <w:t>1. Why do you think Daphne returns to Gabarus even though it brings back painful memories?</w:t>
      </w:r>
    </w:p>
    <w:p w14:paraId="7B28E235" w14:textId="77777777" w:rsidR="003E00FC" w:rsidRPr="003E00FC" w:rsidRDefault="003E00FC" w:rsidP="003E00FC">
      <w:pPr>
        <w:rPr>
          <w:rFonts w:cstheme="minorHAnsi"/>
          <w:sz w:val="24"/>
          <w:szCs w:val="24"/>
          <w:lang w:val="en-CA"/>
        </w:rPr>
      </w:pPr>
      <w:r w:rsidRPr="003E00FC">
        <w:rPr>
          <w:rFonts w:cstheme="minorHAnsi"/>
          <w:sz w:val="24"/>
          <w:szCs w:val="24"/>
          <w:lang w:val="en-CA"/>
        </w:rPr>
        <w:t>2. What makes the pink house feel almost like a character in the story?</w:t>
      </w:r>
    </w:p>
    <w:p w14:paraId="09E14261" w14:textId="77777777" w:rsidR="003E00FC" w:rsidRPr="003E00FC" w:rsidRDefault="003E00FC" w:rsidP="003E00FC">
      <w:pPr>
        <w:rPr>
          <w:rFonts w:cstheme="minorHAnsi"/>
          <w:sz w:val="24"/>
          <w:szCs w:val="24"/>
          <w:lang w:val="en-CA"/>
        </w:rPr>
      </w:pPr>
      <w:r w:rsidRPr="003E00FC">
        <w:rPr>
          <w:rFonts w:cstheme="minorHAnsi"/>
          <w:sz w:val="24"/>
          <w:szCs w:val="24"/>
          <w:lang w:val="en-CA"/>
        </w:rPr>
        <w:t>3. Why do you think Daphne is able to hear Lily’s voice when others cannot?</w:t>
      </w:r>
    </w:p>
    <w:p w14:paraId="4E71A64C" w14:textId="77777777" w:rsidR="003E00FC" w:rsidRPr="003E00FC" w:rsidRDefault="003E00FC" w:rsidP="003E00FC">
      <w:pPr>
        <w:rPr>
          <w:rFonts w:cstheme="minorHAnsi"/>
          <w:sz w:val="24"/>
          <w:szCs w:val="24"/>
          <w:lang w:val="en-CA"/>
        </w:rPr>
      </w:pPr>
      <w:r w:rsidRPr="003E00FC">
        <w:rPr>
          <w:rFonts w:cstheme="minorHAnsi"/>
          <w:sz w:val="24"/>
          <w:szCs w:val="24"/>
          <w:lang w:val="en-CA"/>
        </w:rPr>
        <w:t>4. What similarities do Daphne and Lily share, even though they live 250 years apart?</w:t>
      </w:r>
    </w:p>
    <w:p w14:paraId="63CF3771" w14:textId="77777777" w:rsidR="003E00FC" w:rsidRPr="003E00FC" w:rsidRDefault="003E00FC" w:rsidP="003E00FC">
      <w:pPr>
        <w:rPr>
          <w:rFonts w:cstheme="minorHAnsi"/>
          <w:sz w:val="24"/>
          <w:szCs w:val="24"/>
          <w:lang w:val="en-CA"/>
        </w:rPr>
      </w:pPr>
      <w:r w:rsidRPr="003E00FC">
        <w:rPr>
          <w:rFonts w:cstheme="minorHAnsi"/>
          <w:sz w:val="24"/>
          <w:szCs w:val="24"/>
          <w:lang w:val="en-CA"/>
        </w:rPr>
        <w:t>5. What moments in the story show courage?</w:t>
      </w:r>
    </w:p>
    <w:p w14:paraId="43B00B7B" w14:textId="77777777" w:rsidR="003E00FC" w:rsidRPr="003E00FC" w:rsidRDefault="003E00FC" w:rsidP="003E00FC">
      <w:pPr>
        <w:rPr>
          <w:rFonts w:cstheme="minorHAnsi"/>
          <w:sz w:val="24"/>
          <w:szCs w:val="24"/>
          <w:lang w:val="en-CA"/>
        </w:rPr>
      </w:pPr>
      <w:r w:rsidRPr="003E00FC">
        <w:rPr>
          <w:rFonts w:cstheme="minorHAnsi"/>
          <w:sz w:val="24"/>
          <w:szCs w:val="24"/>
          <w:lang w:val="en-CA"/>
        </w:rPr>
        <w:t>6. How do the people in Gabarus help one another during difficult times?</w:t>
      </w:r>
    </w:p>
    <w:p w14:paraId="6E689B9F" w14:textId="77777777" w:rsidR="003E00FC" w:rsidRPr="003E00FC" w:rsidRDefault="003E00FC" w:rsidP="003E00FC">
      <w:pPr>
        <w:rPr>
          <w:rFonts w:cstheme="minorHAnsi"/>
          <w:sz w:val="24"/>
          <w:szCs w:val="24"/>
          <w:lang w:val="en-CA"/>
        </w:rPr>
      </w:pPr>
      <w:r w:rsidRPr="003E00FC">
        <w:rPr>
          <w:rFonts w:cstheme="minorHAnsi"/>
          <w:sz w:val="24"/>
          <w:szCs w:val="24"/>
          <w:lang w:val="en-CA"/>
        </w:rPr>
        <w:t>7. Why do you think places can hold powerful memories for people?</w:t>
      </w:r>
    </w:p>
    <w:p w14:paraId="7E1EF35B" w14:textId="77777777" w:rsidR="003E00FC" w:rsidRPr="003E00FC" w:rsidRDefault="003E00FC" w:rsidP="003E00FC">
      <w:pPr>
        <w:rPr>
          <w:rFonts w:cstheme="minorHAnsi"/>
          <w:sz w:val="24"/>
          <w:szCs w:val="24"/>
          <w:lang w:val="en-CA"/>
        </w:rPr>
      </w:pPr>
      <w:r w:rsidRPr="003E00FC">
        <w:rPr>
          <w:rFonts w:cstheme="minorHAnsi"/>
          <w:sz w:val="24"/>
          <w:szCs w:val="24"/>
          <w:lang w:val="en-CA"/>
        </w:rPr>
        <w:t>8. What role does forgiveness play in Daphne’s journey?</w:t>
      </w:r>
    </w:p>
    <w:p w14:paraId="112BE63C" w14:textId="77777777" w:rsidR="003E00FC" w:rsidRPr="003E00FC" w:rsidRDefault="003E00FC" w:rsidP="003E00FC">
      <w:pPr>
        <w:rPr>
          <w:rFonts w:cstheme="minorHAnsi"/>
          <w:sz w:val="24"/>
          <w:szCs w:val="24"/>
          <w:lang w:val="en-CA"/>
        </w:rPr>
      </w:pPr>
      <w:r w:rsidRPr="003E00FC">
        <w:rPr>
          <w:rFonts w:cstheme="minorHAnsi"/>
          <w:sz w:val="24"/>
          <w:szCs w:val="24"/>
          <w:lang w:val="en-CA"/>
        </w:rPr>
        <w:t>9. How does listening carefully to someone else’s story change Daphne?</w:t>
      </w:r>
    </w:p>
    <w:p w14:paraId="2ACBB7DA" w14:textId="77777777" w:rsidR="003E00FC" w:rsidRPr="003E00FC" w:rsidRDefault="003E00FC" w:rsidP="003E00FC">
      <w:pPr>
        <w:rPr>
          <w:rFonts w:cstheme="minorHAnsi"/>
          <w:sz w:val="24"/>
          <w:szCs w:val="24"/>
          <w:lang w:val="en-CA"/>
        </w:rPr>
      </w:pPr>
      <w:r w:rsidRPr="003E00FC">
        <w:rPr>
          <w:rFonts w:cstheme="minorHAnsi"/>
          <w:sz w:val="24"/>
          <w:szCs w:val="24"/>
          <w:lang w:val="en-CA"/>
        </w:rPr>
        <w:t>10. What does the story suggest about grief and healing?</w:t>
      </w:r>
    </w:p>
    <w:p w14:paraId="40AEC121" w14:textId="77777777" w:rsidR="003E00FC" w:rsidRPr="003E00FC" w:rsidRDefault="003E00FC" w:rsidP="003E00FC">
      <w:pPr>
        <w:rPr>
          <w:rFonts w:cstheme="minorHAnsi"/>
          <w:sz w:val="24"/>
          <w:szCs w:val="24"/>
          <w:lang w:val="en-CA"/>
        </w:rPr>
      </w:pPr>
      <w:r w:rsidRPr="003E00FC">
        <w:rPr>
          <w:rFonts w:cstheme="minorHAnsi"/>
          <w:sz w:val="24"/>
          <w:szCs w:val="24"/>
          <w:lang w:val="en-CA"/>
        </w:rPr>
        <w:t>Questions About History &amp; Memory</w:t>
      </w:r>
    </w:p>
    <w:p w14:paraId="0B33E8C2" w14:textId="77777777" w:rsidR="003E00FC" w:rsidRPr="003E00FC" w:rsidRDefault="003E00FC" w:rsidP="003E00FC">
      <w:pPr>
        <w:rPr>
          <w:rFonts w:cstheme="minorHAnsi"/>
          <w:sz w:val="24"/>
          <w:szCs w:val="24"/>
          <w:lang w:val="en-CA"/>
        </w:rPr>
      </w:pPr>
      <w:r w:rsidRPr="003E00FC">
        <w:rPr>
          <w:rFonts w:cstheme="minorHAnsi"/>
          <w:sz w:val="24"/>
          <w:szCs w:val="24"/>
          <w:lang w:val="en-CA"/>
        </w:rPr>
        <w:t>11. What did you learn about life in Nova Scotia during the 1700s?</w:t>
      </w:r>
    </w:p>
    <w:p w14:paraId="6060756F" w14:textId="77777777" w:rsidR="003E00FC" w:rsidRPr="003E00FC" w:rsidRDefault="003E00FC" w:rsidP="003E00FC">
      <w:pPr>
        <w:rPr>
          <w:rFonts w:cstheme="minorHAnsi"/>
          <w:sz w:val="24"/>
          <w:szCs w:val="24"/>
          <w:lang w:val="en-CA"/>
        </w:rPr>
      </w:pPr>
      <w:r w:rsidRPr="003E00FC">
        <w:rPr>
          <w:rFonts w:cstheme="minorHAnsi"/>
          <w:sz w:val="24"/>
          <w:szCs w:val="24"/>
          <w:lang w:val="en-CA"/>
        </w:rPr>
        <w:t>12. How are children’s lives during times of conflict similar across history?</w:t>
      </w:r>
    </w:p>
    <w:p w14:paraId="0641D869" w14:textId="77777777" w:rsidR="003E00FC" w:rsidRPr="003E00FC" w:rsidRDefault="003E00FC" w:rsidP="003E00FC">
      <w:pPr>
        <w:rPr>
          <w:rFonts w:cstheme="minorHAnsi"/>
          <w:sz w:val="24"/>
          <w:szCs w:val="24"/>
          <w:lang w:val="en-CA"/>
        </w:rPr>
      </w:pPr>
      <w:r w:rsidRPr="003E00FC">
        <w:rPr>
          <w:rFonts w:cstheme="minorHAnsi"/>
          <w:sz w:val="24"/>
          <w:szCs w:val="24"/>
          <w:lang w:val="en-CA"/>
        </w:rPr>
        <w:t>13. Why is it important to remember stories from the past?</w:t>
      </w:r>
    </w:p>
    <w:p w14:paraId="5C260489" w14:textId="77777777" w:rsidR="003E00FC" w:rsidRPr="003E00FC" w:rsidRDefault="003E00FC" w:rsidP="003E00FC">
      <w:pPr>
        <w:rPr>
          <w:rFonts w:cstheme="minorHAnsi"/>
          <w:sz w:val="24"/>
          <w:szCs w:val="24"/>
          <w:lang w:val="en-CA"/>
        </w:rPr>
      </w:pPr>
      <w:r w:rsidRPr="003E00FC">
        <w:rPr>
          <w:rFonts w:cstheme="minorHAnsi"/>
          <w:sz w:val="24"/>
          <w:szCs w:val="24"/>
          <w:lang w:val="en-CA"/>
        </w:rPr>
        <w:t>14. How does the bilingual English/French format add to the story?</w:t>
      </w:r>
    </w:p>
    <w:p w14:paraId="5212CC5C" w14:textId="77777777" w:rsidR="003E00FC" w:rsidRPr="003E00FC" w:rsidRDefault="003E00FC" w:rsidP="003E00FC">
      <w:pPr>
        <w:rPr>
          <w:rFonts w:cstheme="minorHAnsi"/>
          <w:sz w:val="24"/>
          <w:szCs w:val="24"/>
          <w:lang w:val="en-CA"/>
        </w:rPr>
      </w:pPr>
      <w:r w:rsidRPr="003E00FC">
        <w:rPr>
          <w:rFonts w:cstheme="minorHAnsi"/>
          <w:sz w:val="24"/>
          <w:szCs w:val="24"/>
          <w:lang w:val="en-CA"/>
        </w:rPr>
        <w:t>Questions About Kindness &amp; Community</w:t>
      </w:r>
    </w:p>
    <w:p w14:paraId="3636C674" w14:textId="77777777" w:rsidR="003E00FC" w:rsidRPr="003E00FC" w:rsidRDefault="003E00FC" w:rsidP="003E00FC">
      <w:pPr>
        <w:rPr>
          <w:rFonts w:cstheme="minorHAnsi"/>
          <w:sz w:val="24"/>
          <w:szCs w:val="24"/>
          <w:lang w:val="en-CA"/>
        </w:rPr>
      </w:pPr>
      <w:r w:rsidRPr="003E00FC">
        <w:rPr>
          <w:rFonts w:cstheme="minorHAnsi"/>
          <w:sz w:val="24"/>
          <w:szCs w:val="24"/>
          <w:lang w:val="en-CA"/>
        </w:rPr>
        <w:t>15. How does the “Gabarus Good Game” encourage people to treat one another?</w:t>
      </w:r>
    </w:p>
    <w:p w14:paraId="2E69E4FC" w14:textId="77777777" w:rsidR="003E00FC" w:rsidRPr="003E00FC" w:rsidRDefault="003E00FC" w:rsidP="003E00FC">
      <w:pPr>
        <w:rPr>
          <w:rFonts w:cstheme="minorHAnsi"/>
          <w:sz w:val="24"/>
          <w:szCs w:val="24"/>
          <w:lang w:val="en-CA"/>
        </w:rPr>
      </w:pPr>
      <w:r w:rsidRPr="003E00FC">
        <w:rPr>
          <w:rFonts w:cstheme="minorHAnsi"/>
          <w:sz w:val="24"/>
          <w:szCs w:val="24"/>
          <w:lang w:val="en-CA"/>
        </w:rPr>
        <w:t>16. What small act of kindness in the story felt most important to you?</w:t>
      </w:r>
    </w:p>
    <w:p w14:paraId="382E0CB1" w14:textId="77777777" w:rsidR="003E00FC" w:rsidRPr="003E00FC" w:rsidRDefault="003E00FC" w:rsidP="003E00FC">
      <w:pPr>
        <w:rPr>
          <w:rFonts w:cstheme="minorHAnsi"/>
          <w:sz w:val="24"/>
          <w:szCs w:val="24"/>
          <w:lang w:val="en-CA"/>
        </w:rPr>
      </w:pPr>
      <w:r w:rsidRPr="003E00FC">
        <w:rPr>
          <w:rFonts w:cstheme="minorHAnsi"/>
          <w:sz w:val="24"/>
          <w:szCs w:val="24"/>
          <w:lang w:val="en-CA"/>
        </w:rPr>
        <w:t>17. How can one person’s kindness affect an entire community?</w:t>
      </w:r>
    </w:p>
    <w:p w14:paraId="5F7584D1" w14:textId="77777777" w:rsidR="003E00FC" w:rsidRPr="000A69C7" w:rsidRDefault="003E00FC" w:rsidP="003E00FC">
      <w:pPr>
        <w:rPr>
          <w:rFonts w:cstheme="minorHAnsi"/>
          <w:sz w:val="24"/>
          <w:szCs w:val="24"/>
          <w:lang w:val="en-CA"/>
        </w:rPr>
      </w:pPr>
      <w:r w:rsidRPr="003E00FC">
        <w:rPr>
          <w:rFonts w:cstheme="minorHAnsi"/>
          <w:sz w:val="24"/>
          <w:szCs w:val="24"/>
          <w:lang w:val="en-CA"/>
        </w:rPr>
        <w:t>18. If your school or community created its own “Good Game,” what would the rules be?</w:t>
      </w:r>
    </w:p>
    <w:p w14:paraId="2F3150FC" w14:textId="77777777" w:rsidR="001B0F96" w:rsidRDefault="001B0F96" w:rsidP="001B0F96">
      <w:pPr>
        <w:rPr>
          <w:rFonts w:cstheme="minorHAnsi"/>
          <w:sz w:val="24"/>
          <w:szCs w:val="24"/>
          <w:lang w:val="en-CA"/>
        </w:rPr>
      </w:pPr>
      <w:r w:rsidRPr="001B0F96">
        <w:rPr>
          <w:rFonts w:cstheme="minorHAnsi"/>
          <w:sz w:val="24"/>
          <w:szCs w:val="24"/>
          <w:lang w:val="en-CA"/>
        </w:rPr>
        <w:t>19. The story suggests that forgiveness can be powerful, even when painful things cannot be forgotten. Why do you think forgiveness can help people heal?</w:t>
      </w:r>
    </w:p>
    <w:p w14:paraId="6FAD703A" w14:textId="7028EF31" w:rsidR="000A69C7" w:rsidRPr="001B0F96" w:rsidRDefault="000A69C7" w:rsidP="000A69C7">
      <w:pPr>
        <w:rPr>
          <w:rFonts w:cstheme="minorHAnsi"/>
          <w:sz w:val="24"/>
          <w:szCs w:val="24"/>
          <w:lang w:val="en-CA"/>
        </w:rPr>
      </w:pPr>
      <w:r>
        <w:rPr>
          <w:rFonts w:cstheme="minorHAnsi"/>
          <w:sz w:val="24"/>
          <w:szCs w:val="24"/>
        </w:rPr>
        <w:t xml:space="preserve">20. </w:t>
      </w:r>
      <w:r w:rsidRPr="000A69C7">
        <w:rPr>
          <w:rFonts w:cstheme="minorHAnsi"/>
          <w:sz w:val="24"/>
          <w:szCs w:val="24"/>
        </w:rPr>
        <w:t xml:space="preserve">What do you think </w:t>
      </w:r>
      <w:r w:rsidRPr="000A69C7">
        <w:rPr>
          <w:rFonts w:cstheme="minorHAnsi"/>
          <w:i/>
          <w:iCs/>
          <w:sz w:val="24"/>
          <w:szCs w:val="24"/>
        </w:rPr>
        <w:t>The Pink House / La Maison Rose</w:t>
      </w:r>
      <w:r w:rsidRPr="000A69C7">
        <w:rPr>
          <w:rFonts w:cstheme="minorHAnsi"/>
          <w:sz w:val="24"/>
          <w:szCs w:val="24"/>
        </w:rPr>
        <w:t xml:space="preserve"> is saying about the way people can help each other heal across time, loss, and difference?</w:t>
      </w:r>
    </w:p>
    <w:p w14:paraId="11FC8D8B" w14:textId="120DFC35" w:rsidR="001B0F96" w:rsidRPr="001B0F96" w:rsidRDefault="001B0F96" w:rsidP="001B0F96">
      <w:pPr>
        <w:rPr>
          <w:rFonts w:cstheme="minorHAnsi"/>
          <w:sz w:val="24"/>
          <w:szCs w:val="24"/>
          <w:lang w:val="en-CA"/>
        </w:rPr>
      </w:pPr>
    </w:p>
    <w:p w14:paraId="3E61050F" w14:textId="77777777" w:rsidR="003E00FC" w:rsidRPr="003E00FC" w:rsidRDefault="003E00FC" w:rsidP="003E00FC">
      <w:pPr>
        <w:rPr>
          <w:rFonts w:cstheme="minorHAnsi"/>
          <w:sz w:val="24"/>
          <w:szCs w:val="24"/>
          <w:lang w:val="en-CA"/>
        </w:rPr>
      </w:pPr>
      <w:r w:rsidRPr="003E00FC">
        <w:rPr>
          <w:rFonts w:cstheme="minorHAnsi"/>
          <w:sz w:val="24"/>
          <w:szCs w:val="24"/>
          <w:lang w:val="en-CA"/>
        </w:rPr>
        <w:t>Reflection Prompts</w:t>
      </w:r>
    </w:p>
    <w:p w14:paraId="2B0BEE30" w14:textId="76A229D5" w:rsidR="003E00FC" w:rsidRPr="000A69C7" w:rsidRDefault="003E00FC" w:rsidP="000A69C7">
      <w:pPr>
        <w:pStyle w:val="ListParagraph"/>
        <w:numPr>
          <w:ilvl w:val="0"/>
          <w:numId w:val="2"/>
        </w:numPr>
        <w:rPr>
          <w:rFonts w:cstheme="minorHAnsi"/>
          <w:sz w:val="24"/>
          <w:szCs w:val="24"/>
          <w:lang w:val="en-CA"/>
        </w:rPr>
      </w:pPr>
      <w:r w:rsidRPr="000A69C7">
        <w:rPr>
          <w:rFonts w:cstheme="minorHAnsi"/>
          <w:sz w:val="24"/>
          <w:szCs w:val="24"/>
          <w:lang w:val="en-CA"/>
        </w:rPr>
        <w:t>Describe a place that feels important or meaningful to you. Why does it matter?</w:t>
      </w:r>
    </w:p>
    <w:p w14:paraId="13ABA54B" w14:textId="7D97285F" w:rsidR="003E00FC" w:rsidRPr="000A69C7" w:rsidRDefault="003E00FC" w:rsidP="000A69C7">
      <w:pPr>
        <w:pStyle w:val="ListParagraph"/>
        <w:numPr>
          <w:ilvl w:val="0"/>
          <w:numId w:val="2"/>
        </w:numPr>
        <w:rPr>
          <w:rFonts w:cstheme="minorHAnsi"/>
          <w:sz w:val="24"/>
          <w:szCs w:val="24"/>
          <w:lang w:val="en-CA"/>
        </w:rPr>
      </w:pPr>
      <w:r w:rsidRPr="000A69C7">
        <w:rPr>
          <w:rFonts w:cstheme="minorHAnsi"/>
          <w:sz w:val="24"/>
          <w:szCs w:val="24"/>
          <w:lang w:val="en-CA"/>
        </w:rPr>
        <w:t>Have you ever returned to a place filled with memories? How did it feel?</w:t>
      </w:r>
    </w:p>
    <w:p w14:paraId="473E1A4D" w14:textId="2E448C4F" w:rsidR="003E00FC" w:rsidRPr="000A69C7" w:rsidRDefault="003E00FC" w:rsidP="000A69C7">
      <w:pPr>
        <w:pStyle w:val="ListParagraph"/>
        <w:numPr>
          <w:ilvl w:val="0"/>
          <w:numId w:val="2"/>
        </w:numPr>
        <w:rPr>
          <w:rFonts w:cstheme="minorHAnsi"/>
          <w:sz w:val="24"/>
          <w:szCs w:val="24"/>
          <w:lang w:val="en-CA"/>
        </w:rPr>
      </w:pPr>
      <w:r w:rsidRPr="000A69C7">
        <w:rPr>
          <w:rFonts w:cstheme="minorHAnsi"/>
          <w:sz w:val="24"/>
          <w:szCs w:val="24"/>
          <w:lang w:val="en-CA"/>
        </w:rPr>
        <w:t>What does courage mean to you?</w:t>
      </w:r>
    </w:p>
    <w:p w14:paraId="3F021181" w14:textId="0B8AC7A1" w:rsidR="003E00FC" w:rsidRPr="000A69C7" w:rsidRDefault="003E00FC" w:rsidP="000A69C7">
      <w:pPr>
        <w:pStyle w:val="ListParagraph"/>
        <w:numPr>
          <w:ilvl w:val="0"/>
          <w:numId w:val="2"/>
        </w:numPr>
        <w:rPr>
          <w:rFonts w:cstheme="minorHAnsi"/>
          <w:sz w:val="24"/>
          <w:szCs w:val="24"/>
          <w:lang w:val="en-CA"/>
        </w:rPr>
      </w:pPr>
      <w:r w:rsidRPr="000A69C7">
        <w:rPr>
          <w:rFonts w:cstheme="minorHAnsi"/>
          <w:sz w:val="24"/>
          <w:szCs w:val="24"/>
          <w:lang w:val="en-CA"/>
        </w:rPr>
        <w:t>Write about a time someone’s kindness helped you.</w:t>
      </w:r>
    </w:p>
    <w:p w14:paraId="6AD03A73" w14:textId="37B71A2A" w:rsidR="003E00FC" w:rsidRPr="000A69C7" w:rsidRDefault="003E00FC" w:rsidP="000A69C7">
      <w:pPr>
        <w:pStyle w:val="ListParagraph"/>
        <w:numPr>
          <w:ilvl w:val="0"/>
          <w:numId w:val="2"/>
        </w:numPr>
        <w:rPr>
          <w:rFonts w:cstheme="minorHAnsi"/>
          <w:sz w:val="24"/>
          <w:szCs w:val="24"/>
          <w:lang w:val="en-CA"/>
        </w:rPr>
      </w:pPr>
      <w:r w:rsidRPr="000A69C7">
        <w:rPr>
          <w:rFonts w:cstheme="minorHAnsi"/>
          <w:sz w:val="24"/>
          <w:szCs w:val="24"/>
          <w:lang w:val="en-CA"/>
        </w:rPr>
        <w:t>If you could speak to someone who lived 250 years ago, what would you ask them?</w:t>
      </w:r>
    </w:p>
    <w:p w14:paraId="2C859D89" w14:textId="42CB8632" w:rsidR="000A69C7" w:rsidRPr="000A69C7" w:rsidRDefault="003E00FC" w:rsidP="000A69C7">
      <w:pPr>
        <w:pStyle w:val="ListParagraph"/>
        <w:numPr>
          <w:ilvl w:val="0"/>
          <w:numId w:val="2"/>
        </w:numPr>
        <w:rPr>
          <w:rFonts w:cstheme="minorHAnsi"/>
          <w:sz w:val="24"/>
          <w:szCs w:val="24"/>
          <w:lang w:val="en-CA"/>
        </w:rPr>
      </w:pPr>
      <w:r w:rsidRPr="000A69C7">
        <w:rPr>
          <w:rFonts w:cstheme="minorHAnsi"/>
          <w:sz w:val="24"/>
          <w:szCs w:val="24"/>
          <w:lang w:val="en-CA"/>
        </w:rPr>
        <w:t>What do you think the pink house would say if it could speak directly to you?</w:t>
      </w:r>
    </w:p>
    <w:p w14:paraId="2941C276" w14:textId="0DA027C5" w:rsidR="001B0F96" w:rsidRPr="000A69C7" w:rsidRDefault="001B0F96" w:rsidP="000A69C7">
      <w:pPr>
        <w:pStyle w:val="ListParagraph"/>
        <w:numPr>
          <w:ilvl w:val="0"/>
          <w:numId w:val="1"/>
        </w:numPr>
        <w:rPr>
          <w:rFonts w:cstheme="minorHAnsi"/>
          <w:sz w:val="24"/>
          <w:szCs w:val="24"/>
          <w:lang w:val="en-CA"/>
        </w:rPr>
      </w:pPr>
      <w:r w:rsidRPr="000A69C7">
        <w:rPr>
          <w:rFonts w:cstheme="minorHAnsi"/>
          <w:sz w:val="24"/>
          <w:szCs w:val="24"/>
          <w:lang w:val="en-CA"/>
        </w:rPr>
        <w:t xml:space="preserve">Do you think forgiving someone means forgetting what happened? Why or why not? </w:t>
      </w:r>
      <w:r w:rsidR="000A69C7" w:rsidRPr="000A69C7">
        <w:rPr>
          <w:rFonts w:cstheme="minorHAnsi"/>
          <w:sz w:val="24"/>
          <w:szCs w:val="24"/>
          <w:lang w:val="en-CA"/>
        </w:rPr>
        <w:t>C</w:t>
      </w:r>
      <w:r w:rsidRPr="000A69C7">
        <w:rPr>
          <w:rFonts w:cstheme="minorHAnsi"/>
          <w:sz w:val="24"/>
          <w:szCs w:val="24"/>
          <w:lang w:val="en-CA"/>
        </w:rPr>
        <w:t>an forgiveness help people move forward while still remembering the past?</w:t>
      </w:r>
    </w:p>
    <w:p w14:paraId="3C2915B5" w14:textId="77777777" w:rsidR="003E00FC" w:rsidRPr="003E00FC" w:rsidRDefault="003E00FC" w:rsidP="003E00FC">
      <w:pPr>
        <w:rPr>
          <w:rFonts w:cstheme="minorHAnsi"/>
          <w:sz w:val="24"/>
          <w:szCs w:val="24"/>
          <w:lang w:val="en-CA"/>
        </w:rPr>
      </w:pPr>
      <w:r w:rsidRPr="003E00FC">
        <w:rPr>
          <w:rFonts w:cstheme="minorHAnsi"/>
          <w:sz w:val="24"/>
          <w:szCs w:val="24"/>
          <w:lang w:val="en-CA"/>
        </w:rPr>
        <w:t>Creative Activities</w:t>
      </w:r>
    </w:p>
    <w:p w14:paraId="0F329CC5" w14:textId="77777777" w:rsidR="003E00FC" w:rsidRPr="003E00FC" w:rsidRDefault="003E00FC" w:rsidP="003E00FC">
      <w:pPr>
        <w:rPr>
          <w:rFonts w:cstheme="minorHAnsi"/>
          <w:sz w:val="24"/>
          <w:szCs w:val="24"/>
          <w:lang w:val="en-CA"/>
        </w:rPr>
      </w:pPr>
      <w:r w:rsidRPr="003E00FC">
        <w:rPr>
          <w:rFonts w:cstheme="minorHAnsi"/>
          <w:sz w:val="24"/>
          <w:szCs w:val="24"/>
          <w:lang w:val="en-CA"/>
        </w:rPr>
        <w:t>Memory Map</w:t>
      </w:r>
    </w:p>
    <w:p w14:paraId="23B4E724" w14:textId="77777777" w:rsidR="003E00FC" w:rsidRPr="003E00FC" w:rsidRDefault="003E00FC" w:rsidP="003E00FC">
      <w:pPr>
        <w:rPr>
          <w:rFonts w:cstheme="minorHAnsi"/>
          <w:sz w:val="24"/>
          <w:szCs w:val="24"/>
          <w:lang w:val="en-CA"/>
        </w:rPr>
      </w:pPr>
      <w:r w:rsidRPr="003E00FC">
        <w:rPr>
          <w:rFonts w:cstheme="minorHAnsi"/>
          <w:sz w:val="24"/>
          <w:szCs w:val="24"/>
          <w:lang w:val="en-CA"/>
        </w:rPr>
        <w:t>Draw or describe a place that holds important memories for you. Include details about what makes it special.</w:t>
      </w:r>
    </w:p>
    <w:p w14:paraId="15DE1674" w14:textId="77777777" w:rsidR="003E00FC" w:rsidRPr="003E00FC" w:rsidRDefault="003E00FC" w:rsidP="003E00FC">
      <w:pPr>
        <w:rPr>
          <w:rFonts w:cstheme="minorHAnsi"/>
          <w:sz w:val="24"/>
          <w:szCs w:val="24"/>
          <w:lang w:val="en-CA"/>
        </w:rPr>
      </w:pPr>
      <w:r w:rsidRPr="003E00FC">
        <w:rPr>
          <w:rFonts w:cstheme="minorHAnsi"/>
          <w:sz w:val="24"/>
          <w:szCs w:val="24"/>
          <w:lang w:val="en-CA"/>
        </w:rPr>
        <w:t>Letter Across Time</w:t>
      </w:r>
    </w:p>
    <w:p w14:paraId="04101292" w14:textId="77777777" w:rsidR="003E00FC" w:rsidRPr="003E00FC" w:rsidRDefault="003E00FC" w:rsidP="003E00FC">
      <w:pPr>
        <w:rPr>
          <w:rFonts w:cstheme="minorHAnsi"/>
          <w:sz w:val="24"/>
          <w:szCs w:val="24"/>
          <w:lang w:val="en-CA"/>
        </w:rPr>
      </w:pPr>
      <w:r w:rsidRPr="003E00FC">
        <w:rPr>
          <w:rFonts w:cstheme="minorHAnsi"/>
          <w:sz w:val="24"/>
          <w:szCs w:val="24"/>
          <w:lang w:val="en-CA"/>
        </w:rPr>
        <w:t>Write a letter from Daphne to Lily — or from Lily to Daphne.</w:t>
      </w:r>
    </w:p>
    <w:p w14:paraId="15F7CF76" w14:textId="77777777" w:rsidR="003E00FC" w:rsidRPr="003E00FC" w:rsidRDefault="003E00FC" w:rsidP="003E00FC">
      <w:pPr>
        <w:rPr>
          <w:rFonts w:cstheme="minorHAnsi"/>
          <w:sz w:val="24"/>
          <w:szCs w:val="24"/>
          <w:lang w:val="en-CA"/>
        </w:rPr>
      </w:pPr>
      <w:r w:rsidRPr="003E00FC">
        <w:rPr>
          <w:rFonts w:cstheme="minorHAnsi"/>
          <w:sz w:val="24"/>
          <w:szCs w:val="24"/>
          <w:lang w:val="en-CA"/>
        </w:rPr>
        <w:t>Community Kindness Challenge</w:t>
      </w:r>
    </w:p>
    <w:p w14:paraId="5EDEAAEC" w14:textId="77777777" w:rsidR="003E00FC" w:rsidRPr="003E00FC" w:rsidRDefault="003E00FC" w:rsidP="003E00FC">
      <w:pPr>
        <w:rPr>
          <w:rFonts w:cstheme="minorHAnsi"/>
          <w:sz w:val="24"/>
          <w:szCs w:val="24"/>
          <w:lang w:val="en-CA"/>
        </w:rPr>
      </w:pPr>
      <w:r w:rsidRPr="003E00FC">
        <w:rPr>
          <w:rFonts w:cstheme="minorHAnsi"/>
          <w:sz w:val="24"/>
          <w:szCs w:val="24"/>
          <w:lang w:val="en-CA"/>
        </w:rPr>
        <w:t>Create a class or family version of the “Gabarus Good Game.” Keep track of kind actions for one week.</w:t>
      </w:r>
    </w:p>
    <w:p w14:paraId="5AB8E77A" w14:textId="77777777" w:rsidR="003E00FC" w:rsidRPr="003E00FC" w:rsidRDefault="003E00FC" w:rsidP="003E00FC">
      <w:pPr>
        <w:rPr>
          <w:rFonts w:cstheme="minorHAnsi"/>
          <w:sz w:val="24"/>
          <w:szCs w:val="24"/>
          <w:lang w:val="en-CA"/>
        </w:rPr>
      </w:pPr>
      <w:r w:rsidRPr="003E00FC">
        <w:rPr>
          <w:rFonts w:cstheme="minorHAnsi"/>
          <w:sz w:val="24"/>
          <w:szCs w:val="24"/>
          <w:lang w:val="en-CA"/>
        </w:rPr>
        <w:t>Historical Research</w:t>
      </w:r>
    </w:p>
    <w:p w14:paraId="029520B8" w14:textId="77777777" w:rsidR="003E00FC" w:rsidRPr="003E00FC" w:rsidRDefault="003E00FC" w:rsidP="003E00FC">
      <w:pPr>
        <w:rPr>
          <w:rFonts w:cstheme="minorHAnsi"/>
          <w:sz w:val="24"/>
          <w:szCs w:val="24"/>
          <w:lang w:val="en-CA"/>
        </w:rPr>
      </w:pPr>
      <w:r w:rsidRPr="003E00FC">
        <w:rPr>
          <w:rFonts w:cstheme="minorHAnsi"/>
          <w:sz w:val="24"/>
          <w:szCs w:val="24"/>
          <w:lang w:val="en-CA"/>
        </w:rPr>
        <w:t>Research what life was like in Nova Scotia during the 1700s. What would surprise you most about living during that time?</w:t>
      </w:r>
    </w:p>
    <w:p w14:paraId="73F41C87" w14:textId="77777777" w:rsidR="003E00FC" w:rsidRPr="003E00FC" w:rsidRDefault="003E00FC" w:rsidP="003E00FC">
      <w:pPr>
        <w:rPr>
          <w:rFonts w:cstheme="minorHAnsi"/>
          <w:sz w:val="24"/>
          <w:szCs w:val="24"/>
          <w:lang w:val="en-CA"/>
        </w:rPr>
      </w:pPr>
      <w:r w:rsidRPr="003E00FC">
        <w:rPr>
          <w:rFonts w:cstheme="minorHAnsi"/>
          <w:sz w:val="24"/>
          <w:szCs w:val="24"/>
          <w:lang w:val="en-CA"/>
        </w:rPr>
        <w:t>Storytelling Activity</w:t>
      </w:r>
    </w:p>
    <w:p w14:paraId="76F76153" w14:textId="100AA279" w:rsidR="003E00FC" w:rsidRPr="003E00FC" w:rsidRDefault="003E00FC" w:rsidP="003E00FC">
      <w:pPr>
        <w:rPr>
          <w:rFonts w:cstheme="minorHAnsi"/>
          <w:sz w:val="24"/>
          <w:szCs w:val="24"/>
          <w:lang w:val="en-CA"/>
        </w:rPr>
      </w:pPr>
      <w:r w:rsidRPr="003E00FC">
        <w:rPr>
          <w:rFonts w:cstheme="minorHAnsi"/>
          <w:sz w:val="24"/>
          <w:szCs w:val="24"/>
          <w:lang w:val="en-CA"/>
        </w:rPr>
        <w:t>Interview an older family member or friend about a memory from their childhood. What stories or les</w:t>
      </w:r>
      <w:r w:rsidR="001B0F96" w:rsidRPr="000A69C7">
        <w:rPr>
          <w:rFonts w:cstheme="minorHAnsi"/>
          <w:sz w:val="24"/>
          <w:szCs w:val="24"/>
          <w:lang w:val="en-CA"/>
        </w:rPr>
        <w:t>s</w:t>
      </w:r>
      <w:r w:rsidRPr="003E00FC">
        <w:rPr>
          <w:rFonts w:cstheme="minorHAnsi"/>
          <w:sz w:val="24"/>
          <w:szCs w:val="24"/>
          <w:lang w:val="en-CA"/>
        </w:rPr>
        <w:t>ons can be passed from one generation to another?</w:t>
      </w:r>
    </w:p>
    <w:p w14:paraId="2094730E" w14:textId="6F088BFD" w:rsidR="003E00FC" w:rsidRPr="003E00FC" w:rsidRDefault="003E00FC" w:rsidP="003E00FC">
      <w:pPr>
        <w:rPr>
          <w:rFonts w:cstheme="minorHAnsi"/>
          <w:sz w:val="24"/>
          <w:szCs w:val="24"/>
          <w:lang w:val="en-CA"/>
        </w:rPr>
      </w:pPr>
      <w:r w:rsidRPr="003E00FC">
        <w:rPr>
          <w:rFonts w:cstheme="minorHAnsi"/>
          <w:sz w:val="24"/>
          <w:szCs w:val="24"/>
          <w:lang w:val="en-CA"/>
        </w:rPr>
        <w:t xml:space="preserve">A Note </w:t>
      </w:r>
      <w:r w:rsidR="001B0F96" w:rsidRPr="000A69C7">
        <w:rPr>
          <w:rFonts w:cstheme="minorHAnsi"/>
          <w:sz w:val="24"/>
          <w:szCs w:val="24"/>
          <w:lang w:val="en-CA"/>
        </w:rPr>
        <w:t>f</w:t>
      </w:r>
      <w:r w:rsidRPr="003E00FC">
        <w:rPr>
          <w:rFonts w:cstheme="minorHAnsi"/>
          <w:sz w:val="24"/>
          <w:szCs w:val="24"/>
          <w:lang w:val="en-CA"/>
        </w:rPr>
        <w:t>rom the Author</w:t>
      </w:r>
    </w:p>
    <w:p w14:paraId="7A0E97AE" w14:textId="77777777" w:rsidR="003E00FC" w:rsidRPr="003E00FC" w:rsidRDefault="003E00FC" w:rsidP="003E00FC">
      <w:pPr>
        <w:rPr>
          <w:rFonts w:cstheme="minorHAnsi"/>
          <w:sz w:val="24"/>
          <w:szCs w:val="24"/>
          <w:lang w:val="en-CA"/>
        </w:rPr>
      </w:pPr>
      <w:r w:rsidRPr="003E00FC">
        <w:rPr>
          <w:rFonts w:cstheme="minorHAnsi"/>
          <w:sz w:val="24"/>
          <w:szCs w:val="24"/>
          <w:lang w:val="en-CA"/>
        </w:rPr>
        <w:t>Dear Reader,</w:t>
      </w:r>
    </w:p>
    <w:p w14:paraId="1CDDE5E0" w14:textId="6F754EDF" w:rsidR="003E00FC" w:rsidRPr="003E00FC" w:rsidRDefault="003E00FC" w:rsidP="003E00FC">
      <w:pPr>
        <w:rPr>
          <w:rFonts w:cstheme="minorHAnsi"/>
          <w:sz w:val="24"/>
          <w:szCs w:val="24"/>
          <w:lang w:val="en-CA"/>
        </w:rPr>
      </w:pPr>
      <w:r w:rsidRPr="003E00FC">
        <w:rPr>
          <w:rFonts w:cstheme="minorHAnsi"/>
          <w:sz w:val="24"/>
          <w:szCs w:val="24"/>
          <w:lang w:val="en-CA"/>
        </w:rPr>
        <w:t xml:space="preserve">I wrote </w:t>
      </w:r>
      <w:r w:rsidRPr="003E00FC">
        <w:rPr>
          <w:rFonts w:cstheme="minorHAnsi"/>
          <w:i/>
          <w:iCs/>
          <w:sz w:val="24"/>
          <w:szCs w:val="24"/>
          <w:lang w:val="en-CA"/>
        </w:rPr>
        <w:t>The Pink House / La Maison Rose</w:t>
      </w:r>
      <w:r w:rsidRPr="003E00FC">
        <w:rPr>
          <w:rFonts w:cstheme="minorHAnsi"/>
          <w:sz w:val="24"/>
          <w:szCs w:val="24"/>
          <w:lang w:val="en-CA"/>
        </w:rPr>
        <w:t xml:space="preserve"> because I believe</w:t>
      </w:r>
      <w:r w:rsidR="000A69C7" w:rsidRPr="000A69C7">
        <w:rPr>
          <w:rFonts w:cstheme="minorHAnsi"/>
          <w:sz w:val="24"/>
          <w:szCs w:val="24"/>
          <w:lang w:val="en-CA"/>
        </w:rPr>
        <w:t xml:space="preserve"> </w:t>
      </w:r>
      <w:r w:rsidRPr="003E00FC">
        <w:rPr>
          <w:rFonts w:cstheme="minorHAnsi"/>
          <w:sz w:val="24"/>
          <w:szCs w:val="24"/>
          <w:lang w:val="en-CA"/>
        </w:rPr>
        <w:t>that places hold memories, stories, and connections between people across time. The beautiful village of Gabarus, Nova Scotia inspired me to imagine how voices from the past might still speak to us today</w:t>
      </w:r>
      <w:r w:rsidR="000A69C7" w:rsidRPr="000A69C7">
        <w:rPr>
          <w:rFonts w:cstheme="minorHAnsi"/>
          <w:sz w:val="24"/>
          <w:szCs w:val="24"/>
          <w:lang w:val="en-CA"/>
        </w:rPr>
        <w:t xml:space="preserve">, </w:t>
      </w:r>
      <w:r w:rsidRPr="003E00FC">
        <w:rPr>
          <w:rFonts w:cstheme="minorHAnsi"/>
          <w:sz w:val="24"/>
          <w:szCs w:val="24"/>
          <w:lang w:val="en-CA"/>
        </w:rPr>
        <w:t>if we are willing to listen.</w:t>
      </w:r>
    </w:p>
    <w:p w14:paraId="07C87900" w14:textId="77777777" w:rsidR="003E00FC" w:rsidRPr="003E00FC" w:rsidRDefault="003E00FC" w:rsidP="003E00FC">
      <w:pPr>
        <w:rPr>
          <w:rFonts w:cstheme="minorHAnsi"/>
          <w:sz w:val="24"/>
          <w:szCs w:val="24"/>
          <w:lang w:val="en-CA"/>
        </w:rPr>
      </w:pPr>
      <w:r w:rsidRPr="003E00FC">
        <w:rPr>
          <w:rFonts w:cstheme="minorHAnsi"/>
          <w:sz w:val="24"/>
          <w:szCs w:val="24"/>
          <w:lang w:val="en-CA"/>
        </w:rPr>
        <w:t>Although this story includes sadness and loss, I also wanted it to be filled with hope, courage, kindness, friendship, and healing. Daphne and Lily remind us that even in difficult times, people can help one another find strength and compassion.</w:t>
      </w:r>
    </w:p>
    <w:p w14:paraId="30D6B870" w14:textId="575838B6" w:rsidR="003E00FC" w:rsidRPr="003E00FC" w:rsidRDefault="003E00FC" w:rsidP="003E00FC">
      <w:pPr>
        <w:rPr>
          <w:rFonts w:cstheme="minorHAnsi"/>
          <w:sz w:val="24"/>
          <w:szCs w:val="24"/>
          <w:lang w:val="en-CA"/>
        </w:rPr>
      </w:pPr>
      <w:r w:rsidRPr="003E00FC">
        <w:rPr>
          <w:rFonts w:cstheme="minorHAnsi"/>
          <w:sz w:val="24"/>
          <w:szCs w:val="24"/>
          <w:lang w:val="en-CA"/>
        </w:rPr>
        <w:t>I hope this story encourages you to think about the places, people, and memories that shape your own life and about the importance of caring for one another.</w:t>
      </w:r>
    </w:p>
    <w:p w14:paraId="386E6672" w14:textId="77777777" w:rsidR="003E00FC" w:rsidRPr="003E00FC" w:rsidRDefault="003E00FC" w:rsidP="003E00FC">
      <w:pPr>
        <w:rPr>
          <w:rFonts w:cstheme="minorHAnsi"/>
          <w:sz w:val="24"/>
          <w:szCs w:val="24"/>
          <w:lang w:val="en-CA"/>
        </w:rPr>
      </w:pPr>
      <w:r w:rsidRPr="003E00FC">
        <w:rPr>
          <w:rFonts w:cstheme="minorHAnsi"/>
          <w:sz w:val="24"/>
          <w:szCs w:val="24"/>
          <w:lang w:val="en-CA"/>
        </w:rPr>
        <w:t>Thank you for reading.</w:t>
      </w:r>
    </w:p>
    <w:p w14:paraId="7E5D015F" w14:textId="77777777" w:rsidR="003E00FC" w:rsidRPr="003E00FC" w:rsidRDefault="003E00FC" w:rsidP="003E00FC">
      <w:pPr>
        <w:rPr>
          <w:lang w:val="en-CA"/>
        </w:rPr>
      </w:pPr>
      <w:r w:rsidRPr="003E00FC">
        <w:rPr>
          <w:lang w:val="en-CA"/>
        </w:rPr>
        <w:t>— Claire E. Scheuren</w:t>
      </w:r>
    </w:p>
    <w:p w14:paraId="7CF085FD" w14:textId="77777777" w:rsidR="007A66BC" w:rsidRPr="003E00FC" w:rsidRDefault="007A66BC">
      <w:pPr>
        <w:rPr>
          <w:lang w:val="en-CA"/>
        </w:rPr>
      </w:pPr>
    </w:p>
    <w:sectPr w:rsidR="007A66BC" w:rsidRPr="003E0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A1350"/>
    <w:multiLevelType w:val="hybridMultilevel"/>
    <w:tmpl w:val="497EE4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723526D"/>
    <w:multiLevelType w:val="hybridMultilevel"/>
    <w:tmpl w:val="564E46F2"/>
    <w:lvl w:ilvl="0" w:tplc="5F5CA57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86090314">
    <w:abstractNumId w:val="0"/>
  </w:num>
  <w:num w:numId="2" w16cid:durableId="373428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0FC"/>
    <w:rsid w:val="0003373E"/>
    <w:rsid w:val="000A69C7"/>
    <w:rsid w:val="001B0F96"/>
    <w:rsid w:val="001F003B"/>
    <w:rsid w:val="003E00FC"/>
    <w:rsid w:val="006B59D2"/>
    <w:rsid w:val="007A66BC"/>
    <w:rsid w:val="0092315B"/>
    <w:rsid w:val="00F5310C"/>
    <w:rsid w:val="00FE0A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CD2E0"/>
  <w15:chartTrackingRefBased/>
  <w15:docId w15:val="{2CEE8B8F-ABFE-4F48-91B1-7CA3C4FF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0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00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00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00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00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00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0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0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0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0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00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00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00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00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0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0FC"/>
    <w:rPr>
      <w:rFonts w:eastAsiaTheme="majorEastAsia" w:cstheme="majorBidi"/>
      <w:color w:val="272727" w:themeColor="text1" w:themeTint="D8"/>
    </w:rPr>
  </w:style>
  <w:style w:type="paragraph" w:styleId="Title">
    <w:name w:val="Title"/>
    <w:basedOn w:val="Normal"/>
    <w:next w:val="Normal"/>
    <w:link w:val="TitleChar"/>
    <w:uiPriority w:val="10"/>
    <w:qFormat/>
    <w:rsid w:val="003E0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0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0FC"/>
    <w:pPr>
      <w:spacing w:before="160"/>
      <w:jc w:val="center"/>
    </w:pPr>
    <w:rPr>
      <w:i/>
      <w:iCs/>
      <w:color w:val="404040" w:themeColor="text1" w:themeTint="BF"/>
    </w:rPr>
  </w:style>
  <w:style w:type="character" w:customStyle="1" w:styleId="QuoteChar">
    <w:name w:val="Quote Char"/>
    <w:basedOn w:val="DefaultParagraphFont"/>
    <w:link w:val="Quote"/>
    <w:uiPriority w:val="29"/>
    <w:rsid w:val="003E00FC"/>
    <w:rPr>
      <w:i/>
      <w:iCs/>
      <w:color w:val="404040" w:themeColor="text1" w:themeTint="BF"/>
    </w:rPr>
  </w:style>
  <w:style w:type="paragraph" w:styleId="ListParagraph">
    <w:name w:val="List Paragraph"/>
    <w:basedOn w:val="Normal"/>
    <w:uiPriority w:val="34"/>
    <w:qFormat/>
    <w:rsid w:val="003E00FC"/>
    <w:pPr>
      <w:ind w:left="720"/>
      <w:contextualSpacing/>
    </w:pPr>
  </w:style>
  <w:style w:type="character" w:styleId="IntenseEmphasis">
    <w:name w:val="Intense Emphasis"/>
    <w:basedOn w:val="DefaultParagraphFont"/>
    <w:uiPriority w:val="21"/>
    <w:qFormat/>
    <w:rsid w:val="003E00FC"/>
    <w:rPr>
      <w:i/>
      <w:iCs/>
      <w:color w:val="2F5496" w:themeColor="accent1" w:themeShade="BF"/>
    </w:rPr>
  </w:style>
  <w:style w:type="paragraph" w:styleId="IntenseQuote">
    <w:name w:val="Intense Quote"/>
    <w:basedOn w:val="Normal"/>
    <w:next w:val="Normal"/>
    <w:link w:val="IntenseQuoteChar"/>
    <w:uiPriority w:val="30"/>
    <w:qFormat/>
    <w:rsid w:val="003E00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00FC"/>
    <w:rPr>
      <w:i/>
      <w:iCs/>
      <w:color w:val="2F5496" w:themeColor="accent1" w:themeShade="BF"/>
    </w:rPr>
  </w:style>
  <w:style w:type="character" w:styleId="IntenseReference">
    <w:name w:val="Intense Reference"/>
    <w:basedOn w:val="DefaultParagraphFont"/>
    <w:uiPriority w:val="32"/>
    <w:qFormat/>
    <w:rsid w:val="003E00F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Scheuren</dc:creator>
  <cp:keywords/>
  <dc:description/>
  <cp:lastModifiedBy>Claire Scheuren</cp:lastModifiedBy>
  <cp:revision>2</cp:revision>
  <dcterms:created xsi:type="dcterms:W3CDTF">2026-07-28T23:17:00Z</dcterms:created>
  <dcterms:modified xsi:type="dcterms:W3CDTF">2026-07-28T23:17:00Z</dcterms:modified>
</cp:coreProperties>
</file>